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65" w:rsidRDefault="006C0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1.Принимала участие  в общероссийском конкурсе «Лучшее из практики  преподавания», статья «Проведение</w:t>
      </w:r>
      <w:r w:rsidR="00154E69">
        <w:rPr>
          <w:rFonts w:ascii="Times New Roman" w:hAnsi="Times New Roman" w:cs="Times New Roman"/>
          <w:sz w:val="28"/>
          <w:szCs w:val="28"/>
        </w:rPr>
        <w:t xml:space="preserve">  конкурсов  профессионального мастерства»</w:t>
      </w:r>
      <w:proofErr w:type="gramStart"/>
      <w:r w:rsidR="00154E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54E69">
        <w:rPr>
          <w:rFonts w:ascii="Times New Roman" w:hAnsi="Times New Roman" w:cs="Times New Roman"/>
          <w:sz w:val="28"/>
          <w:szCs w:val="28"/>
        </w:rPr>
        <w:t>олучила диплом  2 степени.</w:t>
      </w:r>
    </w:p>
    <w:p w:rsidR="00154E69" w:rsidRDefault="00154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1570" cy="2573867"/>
            <wp:effectExtent l="19050" t="0" r="580" b="0"/>
            <wp:docPr id="1" name="Рисунок 1" descr="D:\с рабочего документы\Аттестация\2015\Негляд Светлане Ивановне_Декабрь 2015_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документы\Аттестация\2015\Негляд Светлане Ивановне_Декабрь 2015_Дип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85" cy="25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69" w:rsidRDefault="00154E69">
      <w:pPr>
        <w:rPr>
          <w:rFonts w:ascii="Times New Roman" w:hAnsi="Times New Roman" w:cs="Times New Roman"/>
          <w:sz w:val="28"/>
          <w:szCs w:val="28"/>
        </w:rPr>
      </w:pPr>
    </w:p>
    <w:p w:rsidR="00154E69" w:rsidRDefault="00154E69" w:rsidP="00154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4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1.Принимала участие  в общероссийском конкурсе «Лучшая  методическая  разработка 2015г»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азработка  урока  учебной практики по профессии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Продавец,контролер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- кассир». Тема методразработки «Ознакомление с устройством, подготовка к работе,  правила взвешивания на электронных весах».  Получила диплом  3 степени.</w:t>
      </w:r>
    </w:p>
    <w:p w:rsidR="00154E69" w:rsidRDefault="00154E69" w:rsidP="00154E69">
      <w:pPr>
        <w:rPr>
          <w:rFonts w:ascii="Times New Roman" w:hAnsi="Times New Roman" w:cs="Times New Roman"/>
          <w:sz w:val="28"/>
          <w:szCs w:val="28"/>
        </w:rPr>
      </w:pPr>
    </w:p>
    <w:p w:rsidR="008A36E7" w:rsidRDefault="00154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638" cy="3409244"/>
            <wp:effectExtent l="19050" t="0" r="0" b="0"/>
            <wp:docPr id="2" name="Рисунок 2" descr="D:\с рабочего документы\Аттестация\2015\Негляд Светлане Ивановне_Декабрь 2015_Дипл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документы\Аттестация\2015\Негляд Светлане Ивановне_Декабрь 2015_Диплом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84" cy="341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E7" w:rsidRDefault="008A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группе 811  был проведен 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 Крым.</w:t>
      </w:r>
    </w:p>
    <w:p w:rsidR="008A36E7" w:rsidRDefault="008A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встреча с представителями  территориальной комиссии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E7" w:rsidRDefault="008A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выборам  Центрального района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имферополя.</w:t>
      </w:r>
    </w:p>
    <w:p w:rsidR="00D45967" w:rsidRDefault="00D4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156" cy="1986845"/>
            <wp:effectExtent l="19050" t="0" r="0" b="0"/>
            <wp:docPr id="5" name="Рисунок 3" descr="D:\с рабочего документы\Аттестация\2015\20160120_13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документы\Аттестация\2015\20160120_130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26" cy="19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1572" cy="2026180"/>
            <wp:effectExtent l="19050" t="0" r="3528" b="0"/>
            <wp:docPr id="4" name="Рисунок 2" descr="D:\с рабочего документы\Аттестация\2015\DSCF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документы\Аттестация\2015\DSCF3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38" cy="202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5084" cy="1851378"/>
            <wp:effectExtent l="19050" t="0" r="0" b="0"/>
            <wp:docPr id="3" name="Рисунок 1" descr="D:\с рабочего документы\Аттестация\2015\DSCF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документы\Аттестация\2015\DSCF3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32" cy="18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9339" cy="2174504"/>
            <wp:effectExtent l="19050" t="0" r="0" b="0"/>
            <wp:docPr id="6" name="Рисунок 4" descr="D:\с рабочего документы\Аттестация\201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документы\Аттестация\2015\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07" cy="21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967" w:rsidSect="00D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0B25"/>
    <w:rsid w:val="00154E69"/>
    <w:rsid w:val="006C0B25"/>
    <w:rsid w:val="006D1A3C"/>
    <w:rsid w:val="008321D2"/>
    <w:rsid w:val="008A36E7"/>
    <w:rsid w:val="00D30B65"/>
    <w:rsid w:val="00D4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Свутлана Негляд</dc:creator>
  <cp:keywords/>
  <dc:description/>
  <cp:lastModifiedBy>Свутлана Негляд</cp:lastModifiedBy>
  <cp:revision>5</cp:revision>
  <dcterms:created xsi:type="dcterms:W3CDTF">2016-03-21T11:29:00Z</dcterms:created>
  <dcterms:modified xsi:type="dcterms:W3CDTF">2016-03-21T12:06:00Z</dcterms:modified>
</cp:coreProperties>
</file>